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   </w:t>
      </w:r>
      <w:r w:rsidR="00DA70D9">
        <w:t xml:space="preserve">          </w:t>
      </w:r>
      <w:r w:rsidR="00D90091">
        <w:t>№16</w:t>
      </w:r>
      <w:r w:rsidR="00DA70D9">
        <w:t xml:space="preserve">           </w:t>
      </w:r>
      <w:r w:rsidR="00DA70D9" w:rsidRPr="00443F38">
        <w:t xml:space="preserve">    </w:t>
      </w:r>
      <w:r w:rsidR="00DA70D9">
        <w:t xml:space="preserve"> </w:t>
      </w:r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AA30A3">
              <w:rPr>
                <w:b/>
                <w:bCs/>
                <w:sz w:val="28"/>
                <w:szCs w:val="28"/>
              </w:rPr>
              <w:t>7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837C64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837C64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7A3FE8" w:rsidRDefault="007A3FE8" w:rsidP="007A3FE8">
            <w:pPr>
              <w:rPr>
                <w:color w:val="000000"/>
                <w:sz w:val="22"/>
                <w:szCs w:val="22"/>
              </w:rPr>
            </w:pPr>
            <w:r w:rsidRPr="007A3FE8">
              <w:rPr>
                <w:color w:val="000000"/>
                <w:sz w:val="22"/>
                <w:szCs w:val="22"/>
              </w:rPr>
              <w:t xml:space="preserve">Постамент №2 поз.300-008 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890DD3" w:rsidP="007A3FE8">
            <w:pPr>
              <w:rPr>
                <w:lang w:val="en-US"/>
              </w:rPr>
            </w:pPr>
            <w:r w:rsidRPr="00890DD3">
              <w:t>Р0</w:t>
            </w:r>
            <w:r w:rsidR="007A3FE8">
              <w:t>3939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DA02DB">
            <w:r w:rsidRPr="00750BF2">
              <w:t>Частичное отсутствие огнезащитного покрытия (</w:t>
            </w:r>
            <w:r w:rsidRPr="00984A21">
              <w:t>12433-300-КМ-07-0</w:t>
            </w:r>
            <w:r w:rsidR="00054103">
              <w:t>04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7833C9" w:rsidP="00054103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12433-300-КМ-07-0</w:t>
            </w:r>
            <w:r w:rsidR="00234916">
              <w:t>0</w:t>
            </w:r>
            <w:r w:rsidR="00054103">
              <w:t>4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0845D6" w:rsidRPr="00C04D8B" w:rsidRDefault="000845D6" w:rsidP="00970094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Внутренние</w:t>
            </w:r>
            <w:r w:rsidR="00970094">
              <w:t xml:space="preserve"> Горизонтальная проекция, </w:t>
            </w:r>
            <w:r w:rsidR="00970094">
              <w:rPr>
                <w:lang w:val="en-US"/>
              </w:rPr>
              <w:t>h</w:t>
            </w:r>
            <w:r w:rsidR="00970094" w:rsidRPr="00970094">
              <w:t>=</w:t>
            </w:r>
            <w:r w:rsidR="009E02AD">
              <w:t>6</w:t>
            </w:r>
            <w:r w:rsidR="006C2076">
              <w:t>,</w:t>
            </w:r>
            <w:r w:rsidR="009E02AD">
              <w:t>9</w:t>
            </w:r>
            <w:r w:rsidR="00970094" w:rsidRPr="00970094">
              <w:t xml:space="preserve"> </w:t>
            </w:r>
            <w:r w:rsidR="00970094">
              <w:t>м</w:t>
            </w:r>
            <w:r>
              <w:t>.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C72C4D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324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287C47" w:rsidP="00287C47">
            <w:pPr>
              <w:jc w:val="center"/>
            </w:pPr>
            <w:r>
              <w:t xml:space="preserve">Механическая очистка поверхности под ОГЗ </w:t>
            </w:r>
            <w:r w:rsidR="002D2D4C">
              <w:t xml:space="preserve">(степень очистки </w:t>
            </w:r>
            <w:r w:rsidR="002D2D4C">
              <w:rPr>
                <w:lang w:val="en-US"/>
              </w:rPr>
              <w:t>Sa</w:t>
            </w:r>
            <w:r w:rsidR="002D2D4C" w:rsidRPr="00287C47">
              <w:t>3</w:t>
            </w:r>
            <w:r w:rsidR="002D2D4C">
              <w:t xml:space="preserve"> по </w:t>
            </w:r>
            <w:proofErr w:type="gramStart"/>
            <w:r w:rsidR="002D2D4C">
              <w:rPr>
                <w:lang w:val="en-US"/>
              </w:rPr>
              <w:t>ISO</w:t>
            </w:r>
            <w:r w:rsidR="002D2D4C" w:rsidRPr="00DB69F1">
              <w:t xml:space="preserve"> </w:t>
            </w:r>
            <w:r w:rsidR="002D2D4C">
              <w:rPr>
                <w:bCs/>
                <w:kern w:val="36"/>
              </w:rPr>
              <w:t xml:space="preserve"> 85011:2007</w:t>
            </w:r>
            <w:proofErr w:type="gramEnd"/>
            <w:r w:rsidR="002D2D4C"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УШМ, щетки</w:t>
            </w:r>
            <w:r w:rsidR="002D2D4C">
              <w:rPr>
                <w:sz w:val="22"/>
              </w:rPr>
              <w:t>, скребки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A17097" w:rsidP="00A170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307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12433-300-КМ-07-0</w:t>
            </w:r>
            <w:r w:rsidR="001B5087">
              <w:t>0</w:t>
            </w:r>
            <w:r w:rsidR="00054103">
              <w:t>4</w:t>
            </w:r>
            <w:r w:rsidRPr="00750BF2">
              <w:t>)</w:t>
            </w:r>
            <w:r>
              <w:t>.</w:t>
            </w:r>
          </w:p>
          <w:p w:rsidR="00287C47" w:rsidRDefault="00287C47" w:rsidP="00054103">
            <w:pPr>
              <w:jc w:val="center"/>
            </w:pPr>
            <w:r>
              <w:t>Треб. предел огнестойкости, R</w:t>
            </w:r>
            <w:r w:rsidR="00054103">
              <w:t>90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A17097" w:rsidP="00DA02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307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C72C4D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C72C4D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287C47" w:rsidRDefault="00287C47" w:rsidP="00287C47">
            <w:pPr>
              <w:jc w:val="center"/>
            </w:pPr>
            <w:r>
              <w:t>Демонтаж строительных лесов.</w:t>
            </w:r>
          </w:p>
          <w:p w:rsidR="00287C47" w:rsidRDefault="00287C47" w:rsidP="00287C47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287C47" w:rsidRDefault="00287C47" w:rsidP="00287C47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6C2076" w:rsidRPr="00C04D8B" w:rsidRDefault="006C2076" w:rsidP="006C2076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 xml:space="preserve">Внутренние Горизонтальная проекция, </w:t>
            </w:r>
            <w:r>
              <w:rPr>
                <w:lang w:val="en-US"/>
              </w:rPr>
              <w:t>h</w:t>
            </w:r>
            <w:r w:rsidRPr="00970094">
              <w:t>=</w:t>
            </w:r>
            <w:r w:rsidR="009E02AD">
              <w:t>6</w:t>
            </w:r>
            <w:r>
              <w:t>,</w:t>
            </w:r>
            <w:r w:rsidR="009E02AD">
              <w:t>9</w:t>
            </w:r>
            <w:r w:rsidRPr="00970094">
              <w:t xml:space="preserve"> </w:t>
            </w:r>
            <w:r>
              <w:t>м.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C72C4D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C72C4D">
              <w:rPr>
                <w:sz w:val="22"/>
              </w:rPr>
              <w:t>324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4103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44E3"/>
    <w:rsid w:val="001637D4"/>
    <w:rsid w:val="00172C1D"/>
    <w:rsid w:val="001744D4"/>
    <w:rsid w:val="001772FB"/>
    <w:rsid w:val="00180B5C"/>
    <w:rsid w:val="00180FB4"/>
    <w:rsid w:val="001A0E43"/>
    <w:rsid w:val="001B5087"/>
    <w:rsid w:val="001E1192"/>
    <w:rsid w:val="001E4BBB"/>
    <w:rsid w:val="001F0F80"/>
    <w:rsid w:val="001F4510"/>
    <w:rsid w:val="001F70F2"/>
    <w:rsid w:val="0020621D"/>
    <w:rsid w:val="0020742F"/>
    <w:rsid w:val="00225A37"/>
    <w:rsid w:val="00230B5C"/>
    <w:rsid w:val="00234916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D2D4C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A7E87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12C4"/>
    <w:rsid w:val="006C043C"/>
    <w:rsid w:val="006C2076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33C9"/>
    <w:rsid w:val="007860AC"/>
    <w:rsid w:val="00787AC8"/>
    <w:rsid w:val="007A3FE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37C64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E02AD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17097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0A3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900C0"/>
    <w:rsid w:val="00BA027C"/>
    <w:rsid w:val="00BC549A"/>
    <w:rsid w:val="00BC5A2F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12A"/>
    <w:rsid w:val="00C706D0"/>
    <w:rsid w:val="00C72C4D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C02F7"/>
    <w:rsid w:val="00CC6B80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091"/>
    <w:rsid w:val="00D90567"/>
    <w:rsid w:val="00D91785"/>
    <w:rsid w:val="00D95AAF"/>
    <w:rsid w:val="00DA02DB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643B"/>
    <w:rsid w:val="00F01210"/>
    <w:rsid w:val="00F060B4"/>
    <w:rsid w:val="00F07D80"/>
    <w:rsid w:val="00F1295F"/>
    <w:rsid w:val="00F130E2"/>
    <w:rsid w:val="00F22064"/>
    <w:rsid w:val="00F22DB2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E882F-B1A6-4493-8F1E-8FB98FCA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25</cp:revision>
  <cp:lastPrinted>2023-01-23T03:00:00Z</cp:lastPrinted>
  <dcterms:created xsi:type="dcterms:W3CDTF">2022-04-25T08:45:00Z</dcterms:created>
  <dcterms:modified xsi:type="dcterms:W3CDTF">2023-05-16T11:50:00Z</dcterms:modified>
</cp:coreProperties>
</file>